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7C9" w:rsidRPr="00E61B8C" w:rsidRDefault="003E27C9" w:rsidP="003E27C9">
      <w:pPr>
        <w:jc w:val="right"/>
        <w:rPr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>Приложение к проекту</w:t>
      </w:r>
      <w:r w:rsidR="006051F3">
        <w:rPr>
          <w:sz w:val="24"/>
          <w:szCs w:val="24"/>
          <w:lang w:val="ru-RU"/>
        </w:rPr>
        <w:t xml:space="preserve"> решения</w:t>
      </w:r>
      <w:r w:rsidRPr="00E61B8C">
        <w:rPr>
          <w:sz w:val="24"/>
          <w:szCs w:val="24"/>
          <w:lang w:val="ru-RU"/>
        </w:rPr>
        <w:t xml:space="preserve"> </w:t>
      </w:r>
    </w:p>
    <w:p w:rsidR="006979DA" w:rsidRDefault="003E27C9" w:rsidP="006979DA">
      <w:pPr>
        <w:jc w:val="right"/>
        <w:rPr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 xml:space="preserve">«О бюджете муниципального образования </w:t>
      </w:r>
      <w:r w:rsidR="009B642D">
        <w:rPr>
          <w:sz w:val="24"/>
          <w:szCs w:val="24"/>
          <w:lang w:val="ru-RU"/>
        </w:rPr>
        <w:t>«</w:t>
      </w:r>
      <w:proofErr w:type="spellStart"/>
      <w:r w:rsidR="009B642D">
        <w:rPr>
          <w:sz w:val="24"/>
          <w:szCs w:val="24"/>
          <w:lang w:val="ru-RU"/>
        </w:rPr>
        <w:t>Шенкурское</w:t>
      </w:r>
      <w:proofErr w:type="spellEnd"/>
      <w:r w:rsidR="009B642D">
        <w:rPr>
          <w:sz w:val="24"/>
          <w:szCs w:val="24"/>
          <w:lang w:val="ru-RU"/>
        </w:rPr>
        <w:t xml:space="preserve">» </w:t>
      </w:r>
    </w:p>
    <w:p w:rsidR="003E27C9" w:rsidRPr="00E61B8C" w:rsidRDefault="009B642D" w:rsidP="006979DA">
      <w:pPr>
        <w:jc w:val="right"/>
        <w:rPr>
          <w:b/>
          <w:bCs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на 202</w:t>
      </w:r>
      <w:r w:rsidR="00426A1E">
        <w:rPr>
          <w:sz w:val="24"/>
          <w:szCs w:val="24"/>
          <w:lang w:val="ru-RU"/>
        </w:rPr>
        <w:t xml:space="preserve">2 </w:t>
      </w:r>
      <w:r w:rsidR="003E27C9" w:rsidRPr="00E61B8C">
        <w:rPr>
          <w:sz w:val="24"/>
          <w:szCs w:val="24"/>
          <w:lang w:val="ru-RU"/>
        </w:rPr>
        <w:t>год»</w:t>
      </w:r>
    </w:p>
    <w:p w:rsidR="003E27C9" w:rsidRDefault="003E27C9" w:rsidP="003E27C9">
      <w:pPr>
        <w:jc w:val="center"/>
        <w:rPr>
          <w:b/>
          <w:sz w:val="24"/>
          <w:szCs w:val="24"/>
          <w:lang w:val="ru-RU"/>
        </w:rPr>
      </w:pPr>
    </w:p>
    <w:p w:rsidR="00426A1E" w:rsidRDefault="00426A1E" w:rsidP="003E27C9">
      <w:pPr>
        <w:jc w:val="center"/>
        <w:rPr>
          <w:b/>
          <w:sz w:val="24"/>
          <w:szCs w:val="24"/>
          <w:lang w:val="ru-RU"/>
        </w:rPr>
      </w:pPr>
    </w:p>
    <w:p w:rsidR="00426A1E" w:rsidRPr="00426A1E" w:rsidRDefault="00426A1E" w:rsidP="00426A1E">
      <w:pPr>
        <w:autoSpaceDE w:val="0"/>
        <w:autoSpaceDN w:val="0"/>
        <w:adjustRightInd w:val="0"/>
        <w:contextualSpacing/>
        <w:jc w:val="center"/>
        <w:outlineLvl w:val="1"/>
        <w:rPr>
          <w:sz w:val="24"/>
          <w:szCs w:val="24"/>
          <w:lang w:val="ru-RU"/>
        </w:rPr>
      </w:pPr>
      <w:r w:rsidRPr="00426A1E">
        <w:rPr>
          <w:sz w:val="24"/>
          <w:szCs w:val="24"/>
          <w:lang w:val="ru-RU"/>
        </w:rPr>
        <w:t>ПАСПОРТ</w:t>
      </w:r>
    </w:p>
    <w:p w:rsidR="00426A1E" w:rsidRPr="00426A1E" w:rsidRDefault="00426A1E" w:rsidP="00426A1E">
      <w:pPr>
        <w:contextualSpacing/>
        <w:jc w:val="center"/>
        <w:rPr>
          <w:sz w:val="24"/>
          <w:szCs w:val="24"/>
          <w:lang w:val="ru-RU"/>
        </w:rPr>
      </w:pPr>
      <w:r w:rsidRPr="00426A1E">
        <w:rPr>
          <w:sz w:val="24"/>
          <w:szCs w:val="24"/>
          <w:lang w:val="ru-RU"/>
        </w:rPr>
        <w:t>муниципальной программы  МО «</w:t>
      </w:r>
      <w:proofErr w:type="spellStart"/>
      <w:r w:rsidRPr="00426A1E">
        <w:rPr>
          <w:sz w:val="24"/>
          <w:szCs w:val="24"/>
          <w:lang w:val="ru-RU"/>
        </w:rPr>
        <w:t>Шенкурское</w:t>
      </w:r>
      <w:proofErr w:type="spellEnd"/>
      <w:r w:rsidRPr="00426A1E">
        <w:rPr>
          <w:sz w:val="24"/>
          <w:szCs w:val="24"/>
          <w:lang w:val="ru-RU"/>
        </w:rPr>
        <w:t xml:space="preserve">» «Улучшение эксплуатационного состояния автомобильных дорог улично-дорожной сети и повышение уровня безопасности дорожного движения на территории </w:t>
      </w:r>
    </w:p>
    <w:p w:rsidR="00426A1E" w:rsidRPr="00426A1E" w:rsidRDefault="00426A1E" w:rsidP="00426A1E">
      <w:pPr>
        <w:contextualSpacing/>
        <w:jc w:val="center"/>
        <w:rPr>
          <w:sz w:val="24"/>
          <w:szCs w:val="24"/>
        </w:rPr>
      </w:pPr>
      <w:proofErr w:type="spellStart"/>
      <w:r w:rsidRPr="00426A1E">
        <w:rPr>
          <w:sz w:val="24"/>
          <w:szCs w:val="24"/>
        </w:rPr>
        <w:t>муниципального</w:t>
      </w:r>
      <w:proofErr w:type="spellEnd"/>
      <w:r w:rsidRPr="00426A1E">
        <w:rPr>
          <w:sz w:val="24"/>
          <w:szCs w:val="24"/>
        </w:rPr>
        <w:t xml:space="preserve"> </w:t>
      </w:r>
      <w:proofErr w:type="spellStart"/>
      <w:r w:rsidRPr="00426A1E">
        <w:rPr>
          <w:sz w:val="24"/>
          <w:szCs w:val="24"/>
        </w:rPr>
        <w:t>образования</w:t>
      </w:r>
      <w:proofErr w:type="spellEnd"/>
      <w:r w:rsidRPr="00426A1E">
        <w:rPr>
          <w:sz w:val="24"/>
          <w:szCs w:val="24"/>
        </w:rPr>
        <w:t xml:space="preserve"> «</w:t>
      </w:r>
      <w:proofErr w:type="spellStart"/>
      <w:r w:rsidRPr="00426A1E">
        <w:rPr>
          <w:sz w:val="24"/>
          <w:szCs w:val="24"/>
        </w:rPr>
        <w:t>Шенкурское</w:t>
      </w:r>
      <w:proofErr w:type="spellEnd"/>
      <w:r w:rsidRPr="00426A1E">
        <w:rPr>
          <w:sz w:val="24"/>
          <w:szCs w:val="24"/>
        </w:rPr>
        <w:t xml:space="preserve">» </w:t>
      </w:r>
    </w:p>
    <w:p w:rsidR="00426A1E" w:rsidRPr="00426A1E" w:rsidRDefault="00426A1E" w:rsidP="00426A1E">
      <w:pPr>
        <w:contextualSpacing/>
        <w:jc w:val="center"/>
        <w:rPr>
          <w:sz w:val="24"/>
          <w:szCs w:val="24"/>
        </w:rPr>
      </w:pPr>
    </w:p>
    <w:tbl>
      <w:tblPr>
        <w:tblW w:w="9923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26"/>
        <w:gridCol w:w="7229"/>
      </w:tblGrid>
      <w:tr w:rsidR="00426A1E" w:rsidRPr="00426A1E" w:rsidTr="00DD6297">
        <w:trPr>
          <w:trHeight w:val="1449"/>
          <w:tblCellSpacing w:w="5" w:type="nil"/>
        </w:trPr>
        <w:tc>
          <w:tcPr>
            <w:tcW w:w="2268" w:type="dxa"/>
          </w:tcPr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proofErr w:type="spellStart"/>
            <w:r w:rsidRPr="00426A1E">
              <w:rPr>
                <w:sz w:val="24"/>
                <w:szCs w:val="24"/>
              </w:rPr>
              <w:t>Наименование</w:t>
            </w:r>
            <w:proofErr w:type="spellEnd"/>
            <w:r w:rsidRPr="00426A1E">
              <w:rPr>
                <w:sz w:val="24"/>
                <w:szCs w:val="24"/>
              </w:rPr>
              <w:t xml:space="preserve"> </w:t>
            </w:r>
            <w:proofErr w:type="spellStart"/>
            <w:r w:rsidRPr="00426A1E">
              <w:rPr>
                <w:sz w:val="24"/>
                <w:szCs w:val="24"/>
              </w:rPr>
              <w:t>муниципальной</w:t>
            </w:r>
            <w:proofErr w:type="spellEnd"/>
            <w:r w:rsidRPr="00426A1E">
              <w:rPr>
                <w:sz w:val="24"/>
                <w:szCs w:val="24"/>
              </w:rPr>
              <w:t xml:space="preserve"> </w:t>
            </w:r>
            <w:proofErr w:type="spellStart"/>
            <w:r w:rsidRPr="00426A1E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426" w:type="dxa"/>
          </w:tcPr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426A1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229" w:type="dxa"/>
          </w:tcPr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426A1E">
              <w:rPr>
                <w:sz w:val="24"/>
                <w:szCs w:val="24"/>
                <w:lang w:val="ru-RU"/>
              </w:rPr>
              <w:t>муниципальная программа МО «</w:t>
            </w:r>
            <w:proofErr w:type="spellStart"/>
            <w:r w:rsidRPr="00426A1E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426A1E">
              <w:rPr>
                <w:sz w:val="24"/>
                <w:szCs w:val="24"/>
                <w:lang w:val="ru-RU"/>
              </w:rPr>
              <w:t>» «Улучшение эксплуатационного состояния автомобильных дорог улично-дорожной сети и повышение уровня безопасности дорожного движения на территории муниципального образования «</w:t>
            </w:r>
            <w:proofErr w:type="spellStart"/>
            <w:r w:rsidRPr="00426A1E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426A1E">
              <w:rPr>
                <w:sz w:val="24"/>
                <w:szCs w:val="24"/>
                <w:lang w:val="ru-RU"/>
              </w:rPr>
              <w:t xml:space="preserve">»  </w:t>
            </w:r>
          </w:p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426A1E">
              <w:rPr>
                <w:sz w:val="24"/>
                <w:szCs w:val="24"/>
              </w:rPr>
              <w:t>(</w:t>
            </w:r>
            <w:proofErr w:type="spellStart"/>
            <w:r w:rsidRPr="00426A1E">
              <w:rPr>
                <w:sz w:val="24"/>
                <w:szCs w:val="24"/>
              </w:rPr>
              <w:t>далее</w:t>
            </w:r>
            <w:proofErr w:type="spellEnd"/>
            <w:r w:rsidRPr="00426A1E">
              <w:rPr>
                <w:sz w:val="24"/>
                <w:szCs w:val="24"/>
              </w:rPr>
              <w:t xml:space="preserve"> – </w:t>
            </w:r>
            <w:proofErr w:type="spellStart"/>
            <w:r w:rsidRPr="00426A1E">
              <w:rPr>
                <w:sz w:val="24"/>
                <w:szCs w:val="24"/>
              </w:rPr>
              <w:t>муниципальная</w:t>
            </w:r>
            <w:proofErr w:type="spellEnd"/>
            <w:r w:rsidRPr="00426A1E">
              <w:rPr>
                <w:sz w:val="24"/>
                <w:szCs w:val="24"/>
              </w:rPr>
              <w:t xml:space="preserve"> </w:t>
            </w:r>
            <w:proofErr w:type="spellStart"/>
            <w:r w:rsidRPr="00426A1E">
              <w:rPr>
                <w:sz w:val="24"/>
                <w:szCs w:val="24"/>
              </w:rPr>
              <w:t>программа</w:t>
            </w:r>
            <w:proofErr w:type="spellEnd"/>
            <w:r w:rsidRPr="00426A1E">
              <w:rPr>
                <w:sz w:val="24"/>
                <w:szCs w:val="24"/>
              </w:rPr>
              <w:t>)</w:t>
            </w:r>
          </w:p>
        </w:tc>
      </w:tr>
      <w:tr w:rsidR="00426A1E" w:rsidRPr="00200D49" w:rsidTr="00DD6297">
        <w:trPr>
          <w:trHeight w:val="1161"/>
          <w:tblCellSpacing w:w="5" w:type="nil"/>
        </w:trPr>
        <w:tc>
          <w:tcPr>
            <w:tcW w:w="2268" w:type="dxa"/>
          </w:tcPr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proofErr w:type="spellStart"/>
            <w:r w:rsidRPr="00426A1E">
              <w:rPr>
                <w:sz w:val="24"/>
                <w:szCs w:val="24"/>
              </w:rPr>
              <w:t>Ответственный</w:t>
            </w:r>
            <w:proofErr w:type="spellEnd"/>
            <w:r w:rsidRPr="00426A1E">
              <w:rPr>
                <w:sz w:val="24"/>
                <w:szCs w:val="24"/>
              </w:rPr>
              <w:t xml:space="preserve"> </w:t>
            </w:r>
            <w:proofErr w:type="spellStart"/>
            <w:r w:rsidRPr="00426A1E">
              <w:rPr>
                <w:sz w:val="24"/>
                <w:szCs w:val="24"/>
              </w:rPr>
              <w:t>исполнитель</w:t>
            </w:r>
            <w:proofErr w:type="spellEnd"/>
            <w:r w:rsidRPr="00426A1E">
              <w:rPr>
                <w:sz w:val="24"/>
                <w:szCs w:val="24"/>
              </w:rPr>
              <w:t xml:space="preserve"> </w:t>
            </w:r>
            <w:proofErr w:type="spellStart"/>
            <w:r w:rsidRPr="00426A1E">
              <w:rPr>
                <w:sz w:val="24"/>
                <w:szCs w:val="24"/>
              </w:rPr>
              <w:t>муниципальной</w:t>
            </w:r>
            <w:proofErr w:type="spellEnd"/>
            <w:r w:rsidRPr="00426A1E">
              <w:rPr>
                <w:sz w:val="24"/>
                <w:szCs w:val="24"/>
              </w:rPr>
              <w:t xml:space="preserve"> </w:t>
            </w:r>
            <w:proofErr w:type="spellStart"/>
            <w:r w:rsidRPr="00426A1E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426" w:type="dxa"/>
          </w:tcPr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426A1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229" w:type="dxa"/>
          </w:tcPr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426A1E">
              <w:rPr>
                <w:sz w:val="24"/>
                <w:szCs w:val="24"/>
                <w:lang w:val="ru-RU"/>
              </w:rPr>
              <w:t xml:space="preserve"> отдел ЖКХ, энергетики, транспорта, дорожного хозяйства и благоустройства администрации  Шенкурского муниципального района Архангельской области</w:t>
            </w:r>
          </w:p>
        </w:tc>
      </w:tr>
      <w:tr w:rsidR="00426A1E" w:rsidRPr="00426A1E" w:rsidTr="00DD6297">
        <w:trPr>
          <w:trHeight w:val="697"/>
          <w:tblCellSpacing w:w="5" w:type="nil"/>
        </w:trPr>
        <w:tc>
          <w:tcPr>
            <w:tcW w:w="2268" w:type="dxa"/>
          </w:tcPr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proofErr w:type="spellStart"/>
            <w:r w:rsidRPr="00426A1E">
              <w:rPr>
                <w:sz w:val="24"/>
                <w:szCs w:val="24"/>
              </w:rPr>
              <w:t>Соисполнители</w:t>
            </w:r>
            <w:proofErr w:type="spellEnd"/>
            <w:r w:rsidRPr="00426A1E">
              <w:rPr>
                <w:sz w:val="24"/>
                <w:szCs w:val="24"/>
              </w:rPr>
              <w:t xml:space="preserve"> </w:t>
            </w:r>
            <w:proofErr w:type="spellStart"/>
            <w:r w:rsidRPr="00426A1E">
              <w:rPr>
                <w:sz w:val="24"/>
                <w:szCs w:val="24"/>
              </w:rPr>
              <w:t>муниципальной</w:t>
            </w:r>
            <w:proofErr w:type="spellEnd"/>
            <w:r w:rsidRPr="00426A1E">
              <w:rPr>
                <w:sz w:val="24"/>
                <w:szCs w:val="24"/>
              </w:rPr>
              <w:t xml:space="preserve"> </w:t>
            </w:r>
            <w:proofErr w:type="spellStart"/>
            <w:r w:rsidRPr="00426A1E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426" w:type="dxa"/>
          </w:tcPr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426A1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229" w:type="dxa"/>
          </w:tcPr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426A1E">
              <w:rPr>
                <w:sz w:val="24"/>
                <w:szCs w:val="24"/>
              </w:rPr>
              <w:t>отсутствуют</w:t>
            </w:r>
            <w:proofErr w:type="spellEnd"/>
          </w:p>
        </w:tc>
      </w:tr>
      <w:tr w:rsidR="00426A1E" w:rsidRPr="00426A1E" w:rsidTr="00DD6297">
        <w:trPr>
          <w:trHeight w:val="697"/>
          <w:tblCellSpacing w:w="5" w:type="nil"/>
        </w:trPr>
        <w:tc>
          <w:tcPr>
            <w:tcW w:w="2268" w:type="dxa"/>
          </w:tcPr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proofErr w:type="spellStart"/>
            <w:r w:rsidRPr="00426A1E">
              <w:rPr>
                <w:sz w:val="24"/>
                <w:szCs w:val="24"/>
              </w:rPr>
              <w:t>Подпрограммы</w:t>
            </w:r>
            <w:proofErr w:type="spellEnd"/>
            <w:r w:rsidRPr="00426A1E">
              <w:rPr>
                <w:sz w:val="24"/>
                <w:szCs w:val="24"/>
              </w:rPr>
              <w:t xml:space="preserve"> </w:t>
            </w:r>
            <w:proofErr w:type="spellStart"/>
            <w:r w:rsidRPr="00426A1E">
              <w:rPr>
                <w:sz w:val="24"/>
                <w:szCs w:val="24"/>
              </w:rPr>
              <w:t>муниципальной</w:t>
            </w:r>
            <w:proofErr w:type="spellEnd"/>
            <w:r w:rsidRPr="00426A1E">
              <w:rPr>
                <w:sz w:val="24"/>
                <w:szCs w:val="24"/>
              </w:rPr>
              <w:t xml:space="preserve"> </w:t>
            </w:r>
            <w:proofErr w:type="spellStart"/>
            <w:r w:rsidRPr="00426A1E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426" w:type="dxa"/>
          </w:tcPr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426A1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229" w:type="dxa"/>
          </w:tcPr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426A1E">
              <w:rPr>
                <w:sz w:val="24"/>
                <w:szCs w:val="24"/>
              </w:rPr>
              <w:t xml:space="preserve"> </w:t>
            </w:r>
            <w:proofErr w:type="spellStart"/>
            <w:r w:rsidRPr="00426A1E">
              <w:rPr>
                <w:sz w:val="24"/>
                <w:szCs w:val="24"/>
              </w:rPr>
              <w:t>отсутствуют</w:t>
            </w:r>
            <w:proofErr w:type="spellEnd"/>
          </w:p>
        </w:tc>
      </w:tr>
      <w:tr w:rsidR="00426A1E" w:rsidRPr="00200D49" w:rsidTr="00DD6297">
        <w:trPr>
          <w:trHeight w:val="600"/>
          <w:tblCellSpacing w:w="5" w:type="nil"/>
        </w:trPr>
        <w:tc>
          <w:tcPr>
            <w:tcW w:w="2268" w:type="dxa"/>
          </w:tcPr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proofErr w:type="spellStart"/>
            <w:r w:rsidRPr="00426A1E">
              <w:rPr>
                <w:sz w:val="24"/>
                <w:szCs w:val="24"/>
              </w:rPr>
              <w:t>Цели</w:t>
            </w:r>
            <w:proofErr w:type="spellEnd"/>
            <w:r w:rsidRPr="00426A1E">
              <w:rPr>
                <w:sz w:val="24"/>
                <w:szCs w:val="24"/>
              </w:rPr>
              <w:t xml:space="preserve"> </w:t>
            </w:r>
            <w:proofErr w:type="spellStart"/>
            <w:r w:rsidRPr="00426A1E">
              <w:rPr>
                <w:sz w:val="24"/>
                <w:szCs w:val="24"/>
              </w:rPr>
              <w:t>муниципальной</w:t>
            </w:r>
            <w:proofErr w:type="spellEnd"/>
            <w:r w:rsidRPr="00426A1E">
              <w:rPr>
                <w:sz w:val="24"/>
                <w:szCs w:val="24"/>
              </w:rPr>
              <w:t xml:space="preserve"> </w:t>
            </w:r>
            <w:proofErr w:type="spellStart"/>
            <w:r w:rsidRPr="00426A1E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426" w:type="dxa"/>
          </w:tcPr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426A1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229" w:type="dxa"/>
          </w:tcPr>
          <w:p w:rsidR="00426A1E" w:rsidRPr="00426A1E" w:rsidRDefault="00426A1E" w:rsidP="00DD6297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426A1E">
              <w:rPr>
                <w:sz w:val="24"/>
                <w:szCs w:val="24"/>
                <w:lang w:val="ru-RU"/>
              </w:rPr>
              <w:t>обеспечение сохранности и улучшение эксплуатационного состояния улично-дорожной сети Шенкурского городского поселения.</w:t>
            </w:r>
          </w:p>
          <w:p w:rsidR="00426A1E" w:rsidRPr="00426A1E" w:rsidRDefault="00E650A9" w:rsidP="00DD6297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  <w:hyperlink r:id="rId4" w:history="1">
              <w:r w:rsidR="00426A1E" w:rsidRPr="00426A1E">
                <w:rPr>
                  <w:sz w:val="24"/>
                  <w:szCs w:val="24"/>
                  <w:lang w:val="ru-RU"/>
                </w:rPr>
                <w:t>Перечень</w:t>
              </w:r>
            </w:hyperlink>
            <w:r w:rsidR="00426A1E" w:rsidRPr="00426A1E">
              <w:rPr>
                <w:sz w:val="24"/>
                <w:szCs w:val="24"/>
                <w:lang w:val="ru-RU"/>
              </w:rPr>
              <w:t xml:space="preserve"> целевых показателей муниципальной программы приведен в приложении </w:t>
            </w:r>
            <w:r w:rsidR="00426A1E" w:rsidRPr="00426A1E">
              <w:rPr>
                <w:sz w:val="24"/>
                <w:szCs w:val="24"/>
              </w:rPr>
              <w:t>N</w:t>
            </w:r>
            <w:r w:rsidR="00426A1E" w:rsidRPr="00426A1E">
              <w:rPr>
                <w:sz w:val="24"/>
                <w:szCs w:val="24"/>
                <w:lang w:val="ru-RU"/>
              </w:rPr>
              <w:t xml:space="preserve"> 1 к настоящей муниципальной программе </w:t>
            </w:r>
          </w:p>
        </w:tc>
      </w:tr>
      <w:tr w:rsidR="00426A1E" w:rsidRPr="00200D49" w:rsidTr="00DD6297">
        <w:trPr>
          <w:trHeight w:val="600"/>
          <w:tblCellSpacing w:w="5" w:type="nil"/>
        </w:trPr>
        <w:tc>
          <w:tcPr>
            <w:tcW w:w="2268" w:type="dxa"/>
          </w:tcPr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proofErr w:type="spellStart"/>
            <w:r w:rsidRPr="00426A1E">
              <w:rPr>
                <w:sz w:val="24"/>
                <w:szCs w:val="24"/>
              </w:rPr>
              <w:t>Задачи</w:t>
            </w:r>
            <w:proofErr w:type="spellEnd"/>
            <w:r w:rsidRPr="00426A1E">
              <w:rPr>
                <w:sz w:val="24"/>
                <w:szCs w:val="24"/>
              </w:rPr>
              <w:t xml:space="preserve"> </w:t>
            </w:r>
            <w:proofErr w:type="spellStart"/>
            <w:r w:rsidRPr="00426A1E">
              <w:rPr>
                <w:sz w:val="24"/>
                <w:szCs w:val="24"/>
              </w:rPr>
              <w:t>муниципальной</w:t>
            </w:r>
            <w:proofErr w:type="spellEnd"/>
            <w:r w:rsidRPr="00426A1E">
              <w:rPr>
                <w:sz w:val="24"/>
                <w:szCs w:val="24"/>
              </w:rPr>
              <w:t xml:space="preserve"> </w:t>
            </w:r>
            <w:proofErr w:type="spellStart"/>
            <w:r w:rsidRPr="00426A1E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426" w:type="dxa"/>
          </w:tcPr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426A1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229" w:type="dxa"/>
          </w:tcPr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4"/>
                <w:szCs w:val="24"/>
                <w:lang w:val="ru-RU"/>
              </w:rPr>
            </w:pPr>
            <w:r w:rsidRPr="00426A1E">
              <w:rPr>
                <w:sz w:val="24"/>
                <w:szCs w:val="24"/>
                <w:lang w:val="ru-RU"/>
              </w:rPr>
              <w:t>задача №1 – сохранение, восстановление и развитие  транспортно-эксплуатационных характеристик существующей улично-дорожной сети;</w:t>
            </w:r>
          </w:p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4"/>
                <w:szCs w:val="24"/>
                <w:lang w:val="ru-RU"/>
              </w:rPr>
            </w:pPr>
            <w:r w:rsidRPr="00426A1E">
              <w:rPr>
                <w:sz w:val="24"/>
                <w:szCs w:val="24"/>
                <w:lang w:val="ru-RU"/>
              </w:rPr>
              <w:t>задача №2 -  организация работ по содержанию, ремонту, капитальному ремонту   автомобильных дорог общего пользования местного значения  и обеспечению непрерывного и безопасного дорожного движения</w:t>
            </w:r>
          </w:p>
        </w:tc>
      </w:tr>
      <w:tr w:rsidR="00426A1E" w:rsidRPr="00200D49" w:rsidTr="00DD6297">
        <w:trPr>
          <w:trHeight w:val="1251"/>
          <w:tblCellSpacing w:w="5" w:type="nil"/>
        </w:trPr>
        <w:tc>
          <w:tcPr>
            <w:tcW w:w="2268" w:type="dxa"/>
          </w:tcPr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ru-RU"/>
              </w:rPr>
            </w:pPr>
            <w:r w:rsidRPr="00426A1E">
              <w:rPr>
                <w:sz w:val="24"/>
                <w:szCs w:val="24"/>
                <w:lang w:val="ru-RU"/>
              </w:rPr>
              <w:t>Сроки и этапы реализации муниципальной программы</w:t>
            </w:r>
          </w:p>
        </w:tc>
        <w:tc>
          <w:tcPr>
            <w:tcW w:w="426" w:type="dxa"/>
          </w:tcPr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426A1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229" w:type="dxa"/>
          </w:tcPr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426A1E">
              <w:rPr>
                <w:sz w:val="24"/>
                <w:szCs w:val="24"/>
                <w:lang w:val="ru-RU"/>
              </w:rPr>
              <w:t xml:space="preserve"> 2022-2024 годы.</w:t>
            </w:r>
          </w:p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426A1E">
              <w:rPr>
                <w:sz w:val="24"/>
                <w:szCs w:val="24"/>
                <w:lang w:val="ru-RU"/>
              </w:rPr>
              <w:t>Муниципальная программа реализуется в один этап</w:t>
            </w:r>
          </w:p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426A1E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26A1E" w:rsidRPr="00200D49" w:rsidTr="00DD6297">
        <w:trPr>
          <w:trHeight w:val="406"/>
          <w:tblCellSpacing w:w="5" w:type="nil"/>
        </w:trPr>
        <w:tc>
          <w:tcPr>
            <w:tcW w:w="2268" w:type="dxa"/>
          </w:tcPr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ru-RU"/>
              </w:rPr>
            </w:pPr>
            <w:r w:rsidRPr="00426A1E">
              <w:rPr>
                <w:sz w:val="24"/>
                <w:szCs w:val="24"/>
                <w:lang w:val="ru-RU"/>
              </w:rPr>
              <w:t>Объемы и источники финансирования</w:t>
            </w:r>
          </w:p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ru-RU"/>
              </w:rPr>
            </w:pPr>
            <w:r w:rsidRPr="00426A1E">
              <w:rPr>
                <w:sz w:val="24"/>
                <w:szCs w:val="24"/>
                <w:lang w:val="ru-RU"/>
              </w:rPr>
              <w:t>муниципальной программы</w:t>
            </w:r>
          </w:p>
        </w:tc>
        <w:tc>
          <w:tcPr>
            <w:tcW w:w="426" w:type="dxa"/>
          </w:tcPr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426A1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229" w:type="dxa"/>
          </w:tcPr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ru-RU"/>
              </w:rPr>
            </w:pPr>
            <w:r w:rsidRPr="00426A1E">
              <w:rPr>
                <w:sz w:val="24"/>
                <w:szCs w:val="24"/>
                <w:lang w:val="ru-RU"/>
              </w:rPr>
              <w:t>общий объем финансирования муниципальной программы составляет</w:t>
            </w:r>
          </w:p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ru-RU"/>
              </w:rPr>
            </w:pPr>
            <w:r w:rsidRPr="00426A1E">
              <w:rPr>
                <w:sz w:val="24"/>
                <w:szCs w:val="24"/>
                <w:lang w:val="ru-RU"/>
              </w:rPr>
              <w:t>19</w:t>
            </w:r>
            <w:r w:rsidRPr="00426A1E">
              <w:rPr>
                <w:sz w:val="24"/>
                <w:szCs w:val="24"/>
              </w:rPr>
              <w:t> </w:t>
            </w:r>
            <w:r w:rsidRPr="00426A1E">
              <w:rPr>
                <w:sz w:val="24"/>
                <w:szCs w:val="24"/>
                <w:lang w:val="ru-RU"/>
              </w:rPr>
              <w:t>335,2</w:t>
            </w:r>
            <w:r w:rsidR="00200D49">
              <w:rPr>
                <w:sz w:val="24"/>
                <w:szCs w:val="24"/>
                <w:lang w:val="ru-RU"/>
              </w:rPr>
              <w:t>5817</w:t>
            </w:r>
            <w:r w:rsidRPr="00426A1E">
              <w:rPr>
                <w:sz w:val="24"/>
                <w:szCs w:val="24"/>
                <w:lang w:val="ru-RU"/>
              </w:rPr>
              <w:t xml:space="preserve"> тыс. рублей, в том числе:</w:t>
            </w:r>
          </w:p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ru-RU"/>
              </w:rPr>
            </w:pPr>
            <w:r w:rsidRPr="00426A1E">
              <w:rPr>
                <w:sz w:val="24"/>
                <w:szCs w:val="24"/>
                <w:lang w:val="ru-RU"/>
              </w:rPr>
              <w:t>средства бюджета поселения – 7911,</w:t>
            </w:r>
            <w:r w:rsidR="00200D49">
              <w:rPr>
                <w:sz w:val="24"/>
                <w:szCs w:val="24"/>
                <w:lang w:val="ru-RU"/>
              </w:rPr>
              <w:t xml:space="preserve">85390 </w:t>
            </w:r>
            <w:r w:rsidRPr="00426A1E">
              <w:rPr>
                <w:sz w:val="24"/>
                <w:szCs w:val="24"/>
                <w:lang w:val="ru-RU"/>
              </w:rPr>
              <w:t xml:space="preserve">тыс. рублей; </w:t>
            </w:r>
          </w:p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ru-RU"/>
              </w:rPr>
            </w:pPr>
            <w:r w:rsidRPr="00426A1E">
              <w:rPr>
                <w:sz w:val="24"/>
                <w:szCs w:val="24"/>
                <w:lang w:val="ru-RU"/>
              </w:rPr>
              <w:t>средств</w:t>
            </w:r>
            <w:r w:rsidR="00F52C81">
              <w:rPr>
                <w:sz w:val="24"/>
                <w:szCs w:val="24"/>
                <w:lang w:val="ru-RU"/>
              </w:rPr>
              <w:t xml:space="preserve">а бюджета муниципального района – </w:t>
            </w:r>
            <w:r w:rsidRPr="00426A1E">
              <w:rPr>
                <w:sz w:val="24"/>
                <w:szCs w:val="24"/>
                <w:lang w:val="ru-RU"/>
              </w:rPr>
              <w:t>685,40427 тыс. рублей;</w:t>
            </w:r>
          </w:p>
          <w:p w:rsidR="00426A1E" w:rsidRPr="00426A1E" w:rsidRDefault="00426A1E" w:rsidP="00DD6297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ru-RU"/>
              </w:rPr>
            </w:pPr>
            <w:r w:rsidRPr="00426A1E">
              <w:rPr>
                <w:sz w:val="24"/>
                <w:szCs w:val="24"/>
                <w:lang w:val="ru-RU"/>
              </w:rPr>
              <w:t>средства областного бюджета – 10</w:t>
            </w:r>
            <w:r w:rsidRPr="00426A1E">
              <w:rPr>
                <w:sz w:val="24"/>
                <w:szCs w:val="24"/>
              </w:rPr>
              <w:t> </w:t>
            </w:r>
            <w:r w:rsidRPr="00426A1E">
              <w:rPr>
                <w:sz w:val="24"/>
                <w:szCs w:val="24"/>
                <w:lang w:val="ru-RU"/>
              </w:rPr>
              <w:t xml:space="preserve">738,0 тыс. рублей </w:t>
            </w:r>
          </w:p>
        </w:tc>
      </w:tr>
    </w:tbl>
    <w:p w:rsidR="00CB0955" w:rsidRPr="00426A1E" w:rsidRDefault="00CB0955" w:rsidP="003E27C9">
      <w:pPr>
        <w:jc w:val="center"/>
        <w:rPr>
          <w:b/>
          <w:sz w:val="24"/>
          <w:szCs w:val="24"/>
          <w:lang w:val="ru-RU"/>
        </w:rPr>
      </w:pPr>
    </w:p>
    <w:sectPr w:rsidR="00CB0955" w:rsidRPr="00426A1E" w:rsidSect="00150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3E27C9"/>
    <w:rsid w:val="000F561C"/>
    <w:rsid w:val="00150009"/>
    <w:rsid w:val="00200D49"/>
    <w:rsid w:val="003E27C9"/>
    <w:rsid w:val="00426A1E"/>
    <w:rsid w:val="004E3DC9"/>
    <w:rsid w:val="006051F3"/>
    <w:rsid w:val="00666607"/>
    <w:rsid w:val="00676079"/>
    <w:rsid w:val="006979DA"/>
    <w:rsid w:val="006D2F47"/>
    <w:rsid w:val="00703844"/>
    <w:rsid w:val="007D0020"/>
    <w:rsid w:val="0080186C"/>
    <w:rsid w:val="009B642D"/>
    <w:rsid w:val="009E1744"/>
    <w:rsid w:val="00A4716A"/>
    <w:rsid w:val="00C92610"/>
    <w:rsid w:val="00CB0955"/>
    <w:rsid w:val="00E61B8C"/>
    <w:rsid w:val="00E650A9"/>
    <w:rsid w:val="00F52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3E27C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3E2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3E2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3E27C9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593790F00D13021748943AF623C18E2E14ADE84108936D1B50101902168487E97B097E61E0584AEE4D754ZFe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NSoloviova</cp:lastModifiedBy>
  <cp:revision>9</cp:revision>
  <cp:lastPrinted>2021-11-12T09:15:00Z</cp:lastPrinted>
  <dcterms:created xsi:type="dcterms:W3CDTF">2020-11-10T09:09:00Z</dcterms:created>
  <dcterms:modified xsi:type="dcterms:W3CDTF">2021-11-12T09:15:00Z</dcterms:modified>
</cp:coreProperties>
</file>